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959" w:rsidRPr="00E827B1" w:rsidRDefault="00E827B1">
      <w:pPr>
        <w:rPr>
          <w:b/>
        </w:rPr>
      </w:pPr>
      <w:proofErr w:type="spellStart"/>
      <w:r w:rsidRPr="00E827B1">
        <w:rPr>
          <w:b/>
        </w:rPr>
        <w:t>Szakirodalom_üzleti</w:t>
      </w:r>
      <w:proofErr w:type="spellEnd"/>
      <w:r w:rsidRPr="00E827B1">
        <w:rPr>
          <w:b/>
        </w:rPr>
        <w:t xml:space="preserve"> tervezés</w:t>
      </w:r>
    </w:p>
    <w:p w:rsidR="00E827B1" w:rsidRPr="00483072" w:rsidRDefault="00E827B1"/>
    <w:p w:rsidR="00483072" w:rsidRDefault="00483072" w:rsidP="00483072">
      <w:hyperlink r:id="rId4" w:history="1">
        <w:r w:rsidRPr="00483072">
          <w:rPr>
            <w:rStyle w:val="Hiperhivatkozs"/>
            <w:color w:val="auto"/>
            <w:u w:val="none"/>
          </w:rPr>
          <w:t xml:space="preserve">Balaton Károly - </w:t>
        </w:r>
        <w:proofErr w:type="spellStart"/>
        <w:r w:rsidRPr="00483072">
          <w:rPr>
            <w:rStyle w:val="Hiperhivatkozs"/>
            <w:color w:val="auto"/>
            <w:u w:val="none"/>
          </w:rPr>
          <w:t>Hortoványi</w:t>
        </w:r>
        <w:proofErr w:type="spellEnd"/>
        <w:r w:rsidRPr="00483072">
          <w:rPr>
            <w:rStyle w:val="Hiperhivatkozs"/>
            <w:color w:val="auto"/>
            <w:u w:val="none"/>
          </w:rPr>
          <w:t xml:space="preserve"> Lilla (szerk.)</w:t>
        </w:r>
      </w:hyperlink>
      <w:r>
        <w:t xml:space="preserve">: </w:t>
      </w:r>
      <w:r w:rsidRPr="00483072">
        <w:t>Stratégiai és üzleti tervezés</w:t>
      </w:r>
      <w:r>
        <w:t>; Akadémiai kiadó, 2018.</w:t>
      </w:r>
    </w:p>
    <w:p w:rsidR="00483072" w:rsidRDefault="00483072" w:rsidP="00483072"/>
    <w:p w:rsidR="007A0FB0" w:rsidRDefault="007A0FB0" w:rsidP="007A0FB0">
      <w:pPr>
        <w:rPr>
          <w:bCs/>
        </w:rPr>
      </w:pPr>
      <w:hyperlink r:id="rId5" w:tooltip="Jäckel Katalin" w:history="1">
        <w:proofErr w:type="spellStart"/>
        <w:r w:rsidRPr="007A0FB0">
          <w:rPr>
            <w:rStyle w:val="Hiperhivatkozs"/>
            <w:bCs/>
            <w:color w:val="auto"/>
            <w:u w:val="none"/>
          </w:rPr>
          <w:t>Jäckel</w:t>
        </w:r>
        <w:proofErr w:type="spellEnd"/>
        <w:r w:rsidRPr="007A0FB0">
          <w:rPr>
            <w:rStyle w:val="Hiperhivatkozs"/>
            <w:bCs/>
            <w:color w:val="auto"/>
            <w:u w:val="none"/>
          </w:rPr>
          <w:t xml:space="preserve"> Katalin</w:t>
        </w:r>
      </w:hyperlink>
      <w:r w:rsidRPr="007A0FB0">
        <w:t xml:space="preserve"> - </w:t>
      </w:r>
      <w:hyperlink r:id="rId6" w:tooltip="Nagy Orsolya" w:history="1">
        <w:r w:rsidRPr="007A0FB0">
          <w:rPr>
            <w:rStyle w:val="Hiperhivatkozs"/>
            <w:bCs/>
            <w:color w:val="auto"/>
            <w:u w:val="none"/>
          </w:rPr>
          <w:t>Nagy Orsolya</w:t>
        </w:r>
      </w:hyperlink>
      <w:r w:rsidRPr="007A0FB0">
        <w:t xml:space="preserve">: </w:t>
      </w:r>
      <w:r w:rsidRPr="007A0FB0">
        <w:rPr>
          <w:bCs/>
        </w:rPr>
        <w:t xml:space="preserve">Üzleti terv készítése; </w:t>
      </w:r>
      <w:hyperlink r:id="rId7" w:tooltip="Perfekt Gazdasági Tanácsadó, Oktató és Kiadó, 2009." w:history="1">
        <w:r w:rsidRPr="007A0FB0">
          <w:rPr>
            <w:rStyle w:val="Hiperhivatkozs"/>
            <w:bCs/>
            <w:color w:val="auto"/>
            <w:u w:val="none"/>
          </w:rPr>
          <w:t>Perfekt Gazdasági Tanácsadó, Oktató és Kiadó, 2009.</w:t>
        </w:r>
      </w:hyperlink>
    </w:p>
    <w:p w:rsidR="00F5478A" w:rsidRDefault="00F5478A" w:rsidP="007A0FB0"/>
    <w:p w:rsidR="00F5478A" w:rsidRPr="00B64E86" w:rsidRDefault="00F5478A" w:rsidP="00F5478A">
      <w:pPr>
        <w:rPr>
          <w:bCs/>
        </w:rPr>
      </w:pPr>
      <w:r w:rsidRPr="00B64E86">
        <w:t xml:space="preserve">Dr. </w:t>
      </w:r>
      <w:proofErr w:type="spellStart"/>
      <w:r w:rsidRPr="00B64E86">
        <w:t>Hanyecz</w:t>
      </w:r>
      <w:proofErr w:type="spellEnd"/>
      <w:r w:rsidRPr="00B64E86">
        <w:t xml:space="preserve"> Lajos: </w:t>
      </w:r>
      <w:proofErr w:type="spellStart"/>
      <w:r w:rsidRPr="00B64E86">
        <w:rPr>
          <w:bCs/>
        </w:rPr>
        <w:t>Controlling</w:t>
      </w:r>
      <w:proofErr w:type="spellEnd"/>
      <w:r w:rsidRPr="00B64E86">
        <w:rPr>
          <w:bCs/>
        </w:rPr>
        <w:t xml:space="preserve"> és üzleti tervezés; </w:t>
      </w:r>
      <w:proofErr w:type="spellStart"/>
      <w:r w:rsidRPr="00B64E86">
        <w:rPr>
          <w:bCs/>
        </w:rPr>
        <w:t>Saldo</w:t>
      </w:r>
      <w:proofErr w:type="spellEnd"/>
      <w:r w:rsidRPr="00B64E86">
        <w:rPr>
          <w:bCs/>
        </w:rPr>
        <w:t xml:space="preserve"> kiadó 2010.</w:t>
      </w:r>
      <w:bookmarkStart w:id="0" w:name="_GoBack"/>
      <w:bookmarkEnd w:id="0"/>
    </w:p>
    <w:p w:rsidR="00F5478A" w:rsidRPr="007A0FB0" w:rsidRDefault="00F5478A" w:rsidP="007A0FB0"/>
    <w:p w:rsidR="00483072" w:rsidRPr="00483072" w:rsidRDefault="00483072" w:rsidP="00483072"/>
    <w:p w:rsidR="00483072" w:rsidRPr="00483072" w:rsidRDefault="00483072" w:rsidP="00483072"/>
    <w:p w:rsidR="00E827B1" w:rsidRDefault="00E827B1"/>
    <w:sectPr w:rsidR="00E82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7B1"/>
    <w:rsid w:val="00483072"/>
    <w:rsid w:val="00734959"/>
    <w:rsid w:val="007A0FB0"/>
    <w:rsid w:val="00B64E86"/>
    <w:rsid w:val="00E827B1"/>
    <w:rsid w:val="00F5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B0F2B"/>
  <w15:chartTrackingRefBased/>
  <w15:docId w15:val="{5A16D62F-FE51-4E05-8000-8F45DC43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830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8307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83072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4830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lexandra.hu/kiado/perfekt-gazdasagi-tanacsado-oktato-es-kiad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exandra.hu/szerzo/nagy-orsolya" TargetMode="External"/><Relationship Id="rId5" Type="http://schemas.openxmlformats.org/officeDocument/2006/relationships/hyperlink" Target="https://alexandra.hu/szerzo/jackel-katalin" TargetMode="External"/><Relationship Id="rId4" Type="http://schemas.openxmlformats.org/officeDocument/2006/relationships/hyperlink" Target="https://www.lira.hu/hu/szerzo/balaton-karoly-hortovanyi-lilla-szer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4</cp:revision>
  <dcterms:created xsi:type="dcterms:W3CDTF">2020-08-02T19:55:00Z</dcterms:created>
  <dcterms:modified xsi:type="dcterms:W3CDTF">2020-08-02T20:07:00Z</dcterms:modified>
</cp:coreProperties>
</file>